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2C" w:rsidRPr="00FA5F01" w:rsidRDefault="00E3682C" w:rsidP="00E3682C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A5F01">
        <w:rPr>
          <w:rFonts w:ascii="Times New Roman" w:hAnsi="Times New Roman" w:cs="Times New Roman"/>
          <w:sz w:val="28"/>
          <w:szCs w:val="28"/>
        </w:rPr>
        <w:t>Начальнику Службы по обеспечению деятельности мировых судей Смоленской области</w:t>
      </w:r>
    </w:p>
    <w:p w:rsidR="00E3682C" w:rsidRPr="00FA5F01" w:rsidRDefault="00E3682C" w:rsidP="00E3682C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A5F01">
        <w:rPr>
          <w:rFonts w:ascii="Times New Roman" w:hAnsi="Times New Roman" w:cs="Times New Roman"/>
          <w:sz w:val="28"/>
          <w:szCs w:val="28"/>
        </w:rPr>
        <w:t>Р.А. Колесникову</w:t>
      </w:r>
    </w:p>
    <w:p w:rsidR="00E3682C" w:rsidRPr="00FA5F01" w:rsidRDefault="00E3682C" w:rsidP="00E3682C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3682C" w:rsidRDefault="00E3682C" w:rsidP="00E3682C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A5F01">
        <w:rPr>
          <w:rFonts w:ascii="Times New Roman" w:hAnsi="Times New Roman" w:cs="Times New Roman"/>
          <w:sz w:val="28"/>
          <w:szCs w:val="28"/>
        </w:rPr>
        <w:t>секретаря судебного заседания аппарата мирового судьи судебного участка № в муниципальном образовании «…… муниципальный округ» Смоленской области Ивановой И.И.</w:t>
      </w:r>
    </w:p>
    <w:p w:rsidR="00E3682C" w:rsidRPr="00FA5F01" w:rsidRDefault="00E3682C" w:rsidP="00E3682C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3682C" w:rsidRDefault="00E3682C" w:rsidP="00E3682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682C" w:rsidRDefault="00E3682C" w:rsidP="00E3682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5F01">
        <w:rPr>
          <w:rFonts w:ascii="Times New Roman" w:hAnsi="Times New Roman" w:cs="Times New Roman"/>
          <w:sz w:val="28"/>
          <w:szCs w:val="28"/>
        </w:rPr>
        <w:t>заявление.</w:t>
      </w:r>
    </w:p>
    <w:p w:rsidR="00E3682C" w:rsidRPr="00FA5F01" w:rsidRDefault="00E3682C" w:rsidP="00E3682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682C" w:rsidRPr="00FA5F01" w:rsidRDefault="00E3682C" w:rsidP="00E36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01">
        <w:rPr>
          <w:rFonts w:ascii="Times New Roman" w:hAnsi="Times New Roman" w:cs="Times New Roman"/>
          <w:sz w:val="28"/>
          <w:szCs w:val="28"/>
        </w:rPr>
        <w:t>Прошу предоставить мне часть ежегодного оплачиваемого отпуска продолжительностью</w:t>
      </w:r>
      <w:proofErr w:type="gramStart"/>
      <w:r w:rsidRPr="00FA5F01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FA5F01">
        <w:rPr>
          <w:rFonts w:ascii="Times New Roman" w:hAnsi="Times New Roman" w:cs="Times New Roman"/>
          <w:sz w:val="28"/>
          <w:szCs w:val="28"/>
        </w:rPr>
        <w:t>. календарных дней с …….  2024 года.</w:t>
      </w:r>
    </w:p>
    <w:p w:rsidR="00E3682C" w:rsidRPr="00FA5F01" w:rsidRDefault="00E3682C" w:rsidP="00E36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01">
        <w:rPr>
          <w:rFonts w:ascii="Times New Roman" w:hAnsi="Times New Roman" w:cs="Times New Roman"/>
          <w:sz w:val="28"/>
          <w:szCs w:val="28"/>
        </w:rPr>
        <w:t xml:space="preserve">Прошу предоставить единовременную выплату в размере двух окладов денежного содержания при предоставлении ежегодного оплачиваемого отпуска.        </w:t>
      </w:r>
    </w:p>
    <w:p w:rsidR="00E3682C" w:rsidRPr="00FA5F01" w:rsidRDefault="00E3682C" w:rsidP="00E36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82C" w:rsidRPr="00FA5F01" w:rsidRDefault="00E3682C" w:rsidP="00E36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01">
        <w:rPr>
          <w:rFonts w:ascii="Times New Roman" w:hAnsi="Times New Roman" w:cs="Times New Roman"/>
          <w:sz w:val="28"/>
          <w:szCs w:val="28"/>
        </w:rPr>
        <w:t>Дата</w:t>
      </w:r>
      <w:r w:rsidRPr="00FA5F01">
        <w:rPr>
          <w:rFonts w:ascii="Times New Roman" w:hAnsi="Times New Roman" w:cs="Times New Roman"/>
          <w:sz w:val="28"/>
          <w:szCs w:val="28"/>
        </w:rPr>
        <w:tab/>
      </w:r>
      <w:r w:rsidRPr="00FA5F01">
        <w:rPr>
          <w:rFonts w:ascii="Times New Roman" w:hAnsi="Times New Roman" w:cs="Times New Roman"/>
          <w:sz w:val="28"/>
          <w:szCs w:val="28"/>
        </w:rPr>
        <w:tab/>
      </w:r>
      <w:r w:rsidRPr="00FA5F01">
        <w:rPr>
          <w:rFonts w:ascii="Times New Roman" w:hAnsi="Times New Roman" w:cs="Times New Roman"/>
          <w:sz w:val="28"/>
          <w:szCs w:val="28"/>
        </w:rPr>
        <w:tab/>
      </w:r>
      <w:r w:rsidRPr="00FA5F01">
        <w:rPr>
          <w:rFonts w:ascii="Times New Roman" w:hAnsi="Times New Roman" w:cs="Times New Roman"/>
          <w:sz w:val="28"/>
          <w:szCs w:val="28"/>
        </w:rPr>
        <w:tab/>
      </w:r>
      <w:r w:rsidRPr="00FA5F01">
        <w:rPr>
          <w:rFonts w:ascii="Times New Roman" w:hAnsi="Times New Roman" w:cs="Times New Roman"/>
          <w:sz w:val="28"/>
          <w:szCs w:val="28"/>
        </w:rPr>
        <w:tab/>
      </w:r>
      <w:r w:rsidRPr="00FA5F01">
        <w:rPr>
          <w:rFonts w:ascii="Times New Roman" w:hAnsi="Times New Roman" w:cs="Times New Roman"/>
          <w:sz w:val="28"/>
          <w:szCs w:val="28"/>
        </w:rPr>
        <w:tab/>
      </w:r>
      <w:r w:rsidRPr="00FA5F01">
        <w:rPr>
          <w:rFonts w:ascii="Times New Roman" w:hAnsi="Times New Roman" w:cs="Times New Roman"/>
          <w:sz w:val="28"/>
          <w:szCs w:val="28"/>
        </w:rPr>
        <w:tab/>
      </w:r>
      <w:r w:rsidRPr="00FA5F01">
        <w:rPr>
          <w:rFonts w:ascii="Times New Roman" w:hAnsi="Times New Roman" w:cs="Times New Roman"/>
          <w:sz w:val="28"/>
          <w:szCs w:val="28"/>
        </w:rPr>
        <w:tab/>
      </w:r>
      <w:r w:rsidRPr="00FA5F01">
        <w:rPr>
          <w:rFonts w:ascii="Times New Roman" w:hAnsi="Times New Roman" w:cs="Times New Roman"/>
          <w:sz w:val="28"/>
          <w:szCs w:val="28"/>
        </w:rPr>
        <w:tab/>
      </w:r>
      <w:r w:rsidRPr="00FA5F01">
        <w:rPr>
          <w:rFonts w:ascii="Times New Roman" w:hAnsi="Times New Roman" w:cs="Times New Roman"/>
          <w:sz w:val="28"/>
          <w:szCs w:val="28"/>
        </w:rPr>
        <w:tab/>
      </w:r>
      <w:r w:rsidRPr="00FA5F01">
        <w:rPr>
          <w:rFonts w:ascii="Times New Roman" w:hAnsi="Times New Roman" w:cs="Times New Roman"/>
          <w:sz w:val="28"/>
          <w:szCs w:val="28"/>
        </w:rPr>
        <w:tab/>
        <w:t>И.И. Иванова</w:t>
      </w:r>
    </w:p>
    <w:p w:rsidR="00E3682C" w:rsidRPr="00FA5F01" w:rsidRDefault="00E3682C" w:rsidP="00E36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82C" w:rsidRPr="00FA5F01" w:rsidRDefault="00E3682C" w:rsidP="00E3682C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5F01">
        <w:rPr>
          <w:rFonts w:ascii="Times New Roman" w:hAnsi="Times New Roman" w:cs="Times New Roman"/>
          <w:sz w:val="28"/>
          <w:szCs w:val="28"/>
        </w:rPr>
        <w:t xml:space="preserve">Не возражаю, </w:t>
      </w:r>
      <w:r w:rsidRPr="00FA5F01">
        <w:rPr>
          <w:rFonts w:ascii="Times New Roman" w:hAnsi="Times New Roman" w:cs="Times New Roman"/>
          <w:color w:val="FF0000"/>
          <w:sz w:val="28"/>
          <w:szCs w:val="28"/>
        </w:rPr>
        <w:t>с возложением обязанностей на специалиста I-й категории судебного участка аппарата мирового судьи судебного участка № …… в муниципальном образовании «…</w:t>
      </w:r>
      <w:proofErr w:type="gramStart"/>
      <w:r w:rsidRPr="00FA5F01">
        <w:rPr>
          <w:rFonts w:ascii="Times New Roman" w:hAnsi="Times New Roman" w:cs="Times New Roman"/>
          <w:color w:val="FF0000"/>
          <w:sz w:val="28"/>
          <w:szCs w:val="28"/>
        </w:rPr>
        <w:t>…….</w:t>
      </w:r>
      <w:proofErr w:type="gramEnd"/>
      <w:r w:rsidRPr="00FA5F01">
        <w:rPr>
          <w:rFonts w:ascii="Times New Roman" w:hAnsi="Times New Roman" w:cs="Times New Roman"/>
          <w:color w:val="FF0000"/>
          <w:sz w:val="28"/>
          <w:szCs w:val="28"/>
        </w:rPr>
        <w:t>муниципальный округ» Смоленской области Петрову П.П.</w:t>
      </w:r>
    </w:p>
    <w:p w:rsidR="00E3682C" w:rsidRPr="00FA5F01" w:rsidRDefault="00E3682C" w:rsidP="00E36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0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3682C" w:rsidRPr="00FA5F01" w:rsidRDefault="00E3682C" w:rsidP="00E3682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5F01">
        <w:rPr>
          <w:rFonts w:ascii="Times New Roman" w:hAnsi="Times New Roman" w:cs="Times New Roman"/>
          <w:color w:val="FF0000"/>
          <w:sz w:val="28"/>
          <w:szCs w:val="28"/>
        </w:rPr>
        <w:t>Мировой</w:t>
      </w:r>
      <w:r w:rsidRPr="00FA5F01">
        <w:rPr>
          <w:rFonts w:ascii="Times New Roman" w:hAnsi="Times New Roman" w:cs="Times New Roman"/>
          <w:color w:val="FF0000"/>
          <w:sz w:val="28"/>
          <w:szCs w:val="28"/>
        </w:rPr>
        <w:tab/>
        <w:t>судья судебного</w:t>
      </w:r>
    </w:p>
    <w:p w:rsidR="00E3682C" w:rsidRPr="00FA5F01" w:rsidRDefault="00E3682C" w:rsidP="00E3682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5F01">
        <w:rPr>
          <w:rFonts w:ascii="Times New Roman" w:hAnsi="Times New Roman" w:cs="Times New Roman"/>
          <w:color w:val="FF0000"/>
          <w:sz w:val="28"/>
          <w:szCs w:val="28"/>
        </w:rPr>
        <w:t>участка № …… в муниципальном</w:t>
      </w:r>
    </w:p>
    <w:p w:rsidR="00E3682C" w:rsidRPr="00FA5F01" w:rsidRDefault="00E3682C" w:rsidP="00E3682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5F01">
        <w:rPr>
          <w:rFonts w:ascii="Times New Roman" w:hAnsi="Times New Roman" w:cs="Times New Roman"/>
          <w:color w:val="FF0000"/>
          <w:sz w:val="28"/>
          <w:szCs w:val="28"/>
        </w:rPr>
        <w:t xml:space="preserve">образовании </w:t>
      </w:r>
      <w:proofErr w:type="gramStart"/>
      <w:r w:rsidRPr="00FA5F01">
        <w:rPr>
          <w:rFonts w:ascii="Times New Roman" w:hAnsi="Times New Roman" w:cs="Times New Roman"/>
          <w:color w:val="FF0000"/>
          <w:sz w:val="28"/>
          <w:szCs w:val="28"/>
        </w:rPr>
        <w:t xml:space="preserve"> ….</w:t>
      </w:r>
      <w:proofErr w:type="gramEnd"/>
      <w:r w:rsidRPr="00FA5F01">
        <w:rPr>
          <w:rFonts w:ascii="Times New Roman" w:hAnsi="Times New Roman" w:cs="Times New Roman"/>
          <w:color w:val="FF0000"/>
          <w:sz w:val="28"/>
          <w:szCs w:val="28"/>
        </w:rPr>
        <w:t>муниципальный округ»</w:t>
      </w:r>
    </w:p>
    <w:p w:rsidR="00E3682C" w:rsidRPr="00FA5F01" w:rsidRDefault="00E3682C" w:rsidP="00E3682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A5F01">
        <w:rPr>
          <w:rFonts w:ascii="Times New Roman" w:hAnsi="Times New Roman" w:cs="Times New Roman"/>
          <w:color w:val="FF0000"/>
          <w:sz w:val="28"/>
          <w:szCs w:val="28"/>
        </w:rPr>
        <w:t xml:space="preserve">Смоленской области                                                                                        И.И. Зайцев                                                  </w:t>
      </w:r>
    </w:p>
    <w:p w:rsidR="00E3682C" w:rsidRPr="00FA5F01" w:rsidRDefault="00E3682C" w:rsidP="00E3682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3682C" w:rsidRPr="00FA5F01" w:rsidRDefault="00E3682C" w:rsidP="00E3682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5F01">
        <w:rPr>
          <w:rFonts w:ascii="Times New Roman" w:hAnsi="Times New Roman" w:cs="Times New Roman"/>
          <w:color w:val="FF0000"/>
          <w:sz w:val="28"/>
          <w:szCs w:val="28"/>
        </w:rPr>
        <w:t>Дата</w:t>
      </w:r>
    </w:p>
    <w:p w:rsidR="00E3682C" w:rsidRDefault="00E3682C" w:rsidP="00E3682C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682C" w:rsidRDefault="00E3682C" w:rsidP="00E3682C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682C" w:rsidRPr="00FA5F01" w:rsidRDefault="00E3682C" w:rsidP="00E3682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5F01">
        <w:rPr>
          <w:rFonts w:ascii="Times New Roman" w:hAnsi="Times New Roman" w:cs="Times New Roman"/>
          <w:color w:val="FF0000"/>
          <w:sz w:val="28"/>
          <w:szCs w:val="28"/>
        </w:rPr>
        <w:t xml:space="preserve">Согласна с возложением обязанностей </w:t>
      </w:r>
    </w:p>
    <w:p w:rsidR="00E3682C" w:rsidRDefault="00E3682C" w:rsidP="00E3682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682C" w:rsidRDefault="00E3682C" w:rsidP="00E3682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FA5F01">
        <w:rPr>
          <w:rFonts w:ascii="Times New Roman" w:hAnsi="Times New Roman" w:cs="Times New Roman"/>
          <w:color w:val="FF0000"/>
          <w:sz w:val="28"/>
          <w:szCs w:val="28"/>
        </w:rPr>
        <w:t>пециалиста I-й категории судебного</w:t>
      </w:r>
    </w:p>
    <w:p w:rsidR="00E3682C" w:rsidRDefault="00E3682C" w:rsidP="00E3682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5F01">
        <w:rPr>
          <w:rFonts w:ascii="Times New Roman" w:hAnsi="Times New Roman" w:cs="Times New Roman"/>
          <w:color w:val="FF0000"/>
          <w:sz w:val="28"/>
          <w:szCs w:val="28"/>
        </w:rPr>
        <w:t>участка аппарата мирового судьи</w:t>
      </w:r>
    </w:p>
    <w:p w:rsidR="00E3682C" w:rsidRDefault="00E3682C" w:rsidP="00E3682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5F01">
        <w:rPr>
          <w:rFonts w:ascii="Times New Roman" w:hAnsi="Times New Roman" w:cs="Times New Roman"/>
          <w:color w:val="FF0000"/>
          <w:sz w:val="28"/>
          <w:szCs w:val="28"/>
        </w:rPr>
        <w:t>судебного участка № …… в</w:t>
      </w:r>
    </w:p>
    <w:p w:rsidR="00E3682C" w:rsidRDefault="00E3682C" w:rsidP="00E3682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5F01">
        <w:rPr>
          <w:rFonts w:ascii="Times New Roman" w:hAnsi="Times New Roman" w:cs="Times New Roman"/>
          <w:color w:val="FF0000"/>
          <w:sz w:val="28"/>
          <w:szCs w:val="28"/>
        </w:rPr>
        <w:t>муниципальном образовании</w:t>
      </w:r>
    </w:p>
    <w:p w:rsidR="00E3682C" w:rsidRPr="00FA5F01" w:rsidRDefault="00E3682C" w:rsidP="00E3682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5F01">
        <w:rPr>
          <w:rFonts w:ascii="Times New Roman" w:hAnsi="Times New Roman" w:cs="Times New Roman"/>
          <w:color w:val="FF0000"/>
          <w:sz w:val="28"/>
          <w:szCs w:val="28"/>
        </w:rPr>
        <w:t>«…</w:t>
      </w:r>
      <w:proofErr w:type="gramStart"/>
      <w:r w:rsidRPr="00FA5F01">
        <w:rPr>
          <w:rFonts w:ascii="Times New Roman" w:hAnsi="Times New Roman" w:cs="Times New Roman"/>
          <w:color w:val="FF0000"/>
          <w:sz w:val="28"/>
          <w:szCs w:val="28"/>
        </w:rPr>
        <w:t>…….</w:t>
      </w:r>
      <w:proofErr w:type="gramEnd"/>
      <w:r w:rsidRPr="00FA5F01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муниципальный округ» Смоленской области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</w:t>
      </w:r>
      <w:r w:rsidRPr="00FA5F01">
        <w:rPr>
          <w:rFonts w:ascii="Times New Roman" w:hAnsi="Times New Roman" w:cs="Times New Roman"/>
          <w:color w:val="FF0000"/>
          <w:sz w:val="28"/>
          <w:szCs w:val="28"/>
        </w:rPr>
        <w:t>Петров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FA5F01">
        <w:rPr>
          <w:rFonts w:ascii="Times New Roman" w:hAnsi="Times New Roman" w:cs="Times New Roman"/>
          <w:color w:val="FF0000"/>
          <w:sz w:val="28"/>
          <w:szCs w:val="28"/>
        </w:rPr>
        <w:t xml:space="preserve"> П.П.</w:t>
      </w:r>
    </w:p>
    <w:p w:rsidR="00E3682C" w:rsidRPr="00FA5F01" w:rsidRDefault="00E3682C" w:rsidP="00E3682C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682C" w:rsidRPr="00FA5F01" w:rsidRDefault="00E3682C" w:rsidP="00E3682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FA5F01">
        <w:rPr>
          <w:rFonts w:ascii="Times New Roman" w:hAnsi="Times New Roman" w:cs="Times New Roman"/>
          <w:color w:val="FF0000"/>
          <w:sz w:val="28"/>
          <w:szCs w:val="28"/>
        </w:rPr>
        <w:t>Дата</w:t>
      </w:r>
    </w:p>
    <w:p w:rsidR="00E3682C" w:rsidRDefault="00E3682C" w:rsidP="00E3682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42CA3" w:rsidRDefault="00E3682C" w:rsidP="00E3682C">
      <w:r w:rsidRPr="00FA5F01">
        <w:rPr>
          <w:rFonts w:ascii="Times New Roman" w:hAnsi="Times New Roman" w:cs="Times New Roman"/>
          <w:sz w:val="20"/>
          <w:szCs w:val="20"/>
        </w:rPr>
        <w:t>Если не возлагаются обязанности, текст, выделенный красным цветом, не печатается</w:t>
      </w:r>
    </w:p>
    <w:sectPr w:rsidR="00142CA3" w:rsidSect="00E3682C">
      <w:footerReference w:type="default" r:id="rId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F01" w:rsidRDefault="00E3682C" w:rsidP="00FA5F01">
    <w:pPr>
      <w:pStyle w:val="a4"/>
      <w:ind w:left="-6237" w:firstLine="623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2C"/>
    <w:rsid w:val="00142CA3"/>
    <w:rsid w:val="00E3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3AB1"/>
  <w15:chartTrackingRefBased/>
  <w15:docId w15:val="{CCC50752-7F3F-407C-AE38-D29E167F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682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82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368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3682C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45ED4-D559-4821-A522-5F0DACF4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2025-04-03T09:27:00Z</dcterms:created>
  <dcterms:modified xsi:type="dcterms:W3CDTF">2025-04-03T09:34:00Z</dcterms:modified>
</cp:coreProperties>
</file>